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36181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A1605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oltrona Luna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D5605">
        <w:rPr>
          <w:rFonts w:ascii="Arial" w:hAnsi="Arial" w:cs="Arial"/>
          <w:color w:val="000000" w:themeColor="text1"/>
          <w:shd w:val="clear" w:color="auto" w:fill="FFFFFF"/>
        </w:rPr>
        <w:t>800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D5605">
        <w:rPr>
          <w:rFonts w:ascii="Arial" w:hAnsi="Arial" w:cs="Arial"/>
          <w:color w:val="000000" w:themeColor="text1"/>
          <w:shd w:val="clear" w:color="auto" w:fill="FFFFFF"/>
        </w:rPr>
        <w:t>680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D5605">
        <w:rPr>
          <w:rFonts w:ascii="Arial" w:hAnsi="Arial" w:cs="Arial"/>
          <w:color w:val="000000" w:themeColor="text1"/>
          <w:shd w:val="clear" w:color="auto" w:fill="FFFFFF"/>
        </w:rPr>
        <w:t xml:space="preserve">900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A1605B" w:rsidRDefault="00D37B67" w:rsidP="00A1605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  <w:r w:rsidR="00A1605B">
        <w:rPr>
          <w:rFonts w:ascii="Arial" w:hAnsi="Arial" w:cs="Arial"/>
          <w:shd w:val="clear" w:color="auto" w:fill="FFFFFF"/>
        </w:rPr>
        <w:t>, e braços em MDF de 25MM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1605B" w:rsidRDefault="00A1605B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almofada no branco no tecido LINHO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branco 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A1605B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Revestimento LINHO branco, sendo os braços nas opções branco acetinado ou cinza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F3" w:rsidRDefault="008C2BF3" w:rsidP="008565A9">
      <w:pPr>
        <w:spacing w:after="0" w:line="240" w:lineRule="auto"/>
      </w:pPr>
      <w:r>
        <w:separator/>
      </w:r>
    </w:p>
  </w:endnote>
  <w:endnote w:type="continuationSeparator" w:id="0">
    <w:p w:rsidR="008C2BF3" w:rsidRDefault="008C2BF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F3" w:rsidRDefault="008C2BF3" w:rsidP="008565A9">
      <w:pPr>
        <w:spacing w:after="0" w:line="240" w:lineRule="auto"/>
      </w:pPr>
      <w:r>
        <w:separator/>
      </w:r>
    </w:p>
  </w:footnote>
  <w:footnote w:type="continuationSeparator" w:id="0">
    <w:p w:rsidR="008C2BF3" w:rsidRDefault="008C2BF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C2B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C2B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C2B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32C52"/>
    <w:rsid w:val="002B3B12"/>
    <w:rsid w:val="002C1821"/>
    <w:rsid w:val="003349EE"/>
    <w:rsid w:val="00361812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6D5605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C2BF3"/>
    <w:rsid w:val="008D0A9B"/>
    <w:rsid w:val="009C2EFA"/>
    <w:rsid w:val="009F21AE"/>
    <w:rsid w:val="00A05D75"/>
    <w:rsid w:val="00A1605B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675B8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76CA-E3FC-4673-AD14-35FDFC7C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2019-05-24T18:46:00Z</dcterms:modified>
</cp:coreProperties>
</file>