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253A01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</w:t>
      </w:r>
      <w:r w:rsidR="00F37DE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810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F37DE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Aéreo Jade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1D1C9F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F37DEE">
        <w:rPr>
          <w:rFonts w:ascii="Arial" w:hAnsi="Arial" w:cs="Arial"/>
          <w:color w:val="000000" w:themeColor="text1"/>
          <w:shd w:val="clear" w:color="auto" w:fill="FFFFFF"/>
        </w:rPr>
        <w:t>2220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37DEE">
        <w:rPr>
          <w:rFonts w:ascii="Arial" w:hAnsi="Arial" w:cs="Arial"/>
          <w:color w:val="000000" w:themeColor="text1"/>
          <w:shd w:val="clear" w:color="auto" w:fill="FFFFFF"/>
        </w:rPr>
        <w:t>2300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F37DEE">
        <w:rPr>
          <w:rFonts w:ascii="Arial" w:hAnsi="Arial" w:cs="Arial"/>
          <w:color w:val="000000" w:themeColor="text1"/>
          <w:shd w:val="clear" w:color="auto" w:fill="FFFFFF"/>
        </w:rPr>
        <w:t>500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314B25">
        <w:rPr>
          <w:rFonts w:ascii="Arial" w:hAnsi="Arial" w:cs="Arial"/>
          <w:shd w:val="clear" w:color="auto" w:fill="FFFFFF"/>
        </w:rPr>
        <w:t xml:space="preserve"> </w:t>
      </w:r>
      <w:r w:rsidR="00F37DEE">
        <w:rPr>
          <w:rFonts w:ascii="Arial" w:hAnsi="Arial" w:cs="Arial"/>
          <w:shd w:val="clear" w:color="auto" w:fill="FFFFFF"/>
        </w:rPr>
        <w:t>branco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314B25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5F57C8">
        <w:rPr>
          <w:rFonts w:ascii="Arial" w:hAnsi="Arial" w:cs="Arial"/>
          <w:shd w:val="clear" w:color="auto" w:fill="FFFFFF"/>
        </w:rPr>
        <w:t>Porta em MDF estilizadas com bordas arredondadas e acabamento P.U</w:t>
      </w:r>
      <w:r w:rsidR="00314B25">
        <w:rPr>
          <w:rFonts w:ascii="Arial" w:hAnsi="Arial" w:cs="Arial"/>
          <w:shd w:val="clear" w:color="auto" w:fill="FFFFFF"/>
        </w:rPr>
        <w:t xml:space="preserve"> laqueado</w:t>
      </w:r>
      <w:r w:rsidR="005F57C8">
        <w:rPr>
          <w:rFonts w:ascii="Arial" w:hAnsi="Arial" w:cs="Arial"/>
          <w:shd w:val="clear" w:color="auto" w:fill="FFFFFF"/>
        </w:rPr>
        <w:t>;</w:t>
      </w:r>
    </w:p>
    <w:p w:rsidR="004D21D8" w:rsidRDefault="0091579A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25137F" w:rsidRDefault="0025137F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 metálica;</w:t>
      </w:r>
      <w:bookmarkStart w:id="0" w:name="_GoBack"/>
      <w:bookmarkEnd w:id="0"/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 xml:space="preserve">Suas 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>gavetas têm corrediças telescópica que proporciona ao produto abertura total da gaveta num suave deslizar com trava de fim de curso</w:t>
      </w:r>
      <w:r w:rsidR="00B036F5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25137F">
        <w:rPr>
          <w:rFonts w:ascii="Arial" w:hAnsi="Arial" w:cs="Arial"/>
          <w:shd w:val="clear" w:color="auto" w:fill="FFFFFF"/>
        </w:rPr>
        <w:t xml:space="preserve">Possui </w:t>
      </w:r>
      <w:r w:rsidR="005F57C8">
        <w:rPr>
          <w:rFonts w:ascii="Arial" w:hAnsi="Arial" w:cs="Arial"/>
          <w:shd w:val="clear" w:color="auto" w:fill="FFFFFF"/>
        </w:rPr>
        <w:t xml:space="preserve">pé </w:t>
      </w:r>
      <w:r w:rsidR="009000C7">
        <w:rPr>
          <w:rFonts w:ascii="Arial" w:hAnsi="Arial" w:cs="Arial"/>
          <w:shd w:val="clear" w:color="auto" w:fill="FFFFFF"/>
        </w:rPr>
        <w:t xml:space="preserve">em </w:t>
      </w:r>
      <w:r w:rsidR="005F57C8">
        <w:rPr>
          <w:rFonts w:ascii="Arial" w:hAnsi="Arial" w:cs="Arial"/>
          <w:shd w:val="clear" w:color="auto" w:fill="FFFFFF"/>
        </w:rPr>
        <w:t>plástico</w:t>
      </w:r>
      <w:r w:rsidR="009000C7">
        <w:rPr>
          <w:rFonts w:ascii="Arial" w:hAnsi="Arial" w:cs="Arial"/>
          <w:shd w:val="clear" w:color="auto" w:fill="FFFFFF"/>
        </w:rPr>
        <w:t xml:space="preserve"> PVC</w:t>
      </w:r>
      <w:r w:rsidR="0025137F">
        <w:rPr>
          <w:rFonts w:ascii="Arial" w:hAnsi="Arial" w:cs="Arial"/>
          <w:shd w:val="clear" w:color="auto" w:fill="FFFFFF"/>
        </w:rPr>
        <w:t xml:space="preserve"> </w:t>
      </w:r>
      <w:r w:rsidR="00563889">
        <w:rPr>
          <w:rFonts w:ascii="Arial" w:hAnsi="Arial" w:cs="Arial"/>
          <w:shd w:val="clear" w:color="auto" w:fill="FFFFFF"/>
        </w:rPr>
        <w:t xml:space="preserve">que </w:t>
      </w:r>
      <w:r w:rsidR="0025137F">
        <w:rPr>
          <w:rFonts w:ascii="Arial" w:hAnsi="Arial" w:cs="Arial"/>
          <w:shd w:val="clear" w:color="auto" w:fill="FFFFFF"/>
        </w:rPr>
        <w:t>evita o contato da base do produto com o chão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8F4E71" w:rsidRDefault="008F4E71" w:rsidP="008F4E71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8F4E71" w:rsidRDefault="008F4E71" w:rsidP="008F4E71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A4" w:rsidRDefault="003224A4" w:rsidP="008565A9">
      <w:pPr>
        <w:spacing w:after="0" w:line="240" w:lineRule="auto"/>
      </w:pPr>
      <w:r>
        <w:separator/>
      </w:r>
    </w:p>
  </w:endnote>
  <w:endnote w:type="continuationSeparator" w:id="0">
    <w:p w:rsidR="003224A4" w:rsidRDefault="003224A4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A4" w:rsidRDefault="003224A4" w:rsidP="008565A9">
      <w:pPr>
        <w:spacing w:after="0" w:line="240" w:lineRule="auto"/>
      </w:pPr>
      <w:r>
        <w:separator/>
      </w:r>
    </w:p>
  </w:footnote>
  <w:footnote w:type="continuationSeparator" w:id="0">
    <w:p w:rsidR="003224A4" w:rsidRDefault="003224A4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224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224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224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A71E4"/>
    <w:rsid w:val="000E23CA"/>
    <w:rsid w:val="00120A8E"/>
    <w:rsid w:val="001A77E0"/>
    <w:rsid w:val="001B125F"/>
    <w:rsid w:val="001D1C9F"/>
    <w:rsid w:val="001D282C"/>
    <w:rsid w:val="00232C52"/>
    <w:rsid w:val="0025137F"/>
    <w:rsid w:val="00253A01"/>
    <w:rsid w:val="002B3B12"/>
    <w:rsid w:val="002C1821"/>
    <w:rsid w:val="00314B25"/>
    <w:rsid w:val="003224A4"/>
    <w:rsid w:val="003349EE"/>
    <w:rsid w:val="00361A6D"/>
    <w:rsid w:val="003F72C4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63889"/>
    <w:rsid w:val="005A4F0D"/>
    <w:rsid w:val="005E669C"/>
    <w:rsid w:val="005F238D"/>
    <w:rsid w:val="005F32CB"/>
    <w:rsid w:val="005F57C8"/>
    <w:rsid w:val="006170B2"/>
    <w:rsid w:val="0067342B"/>
    <w:rsid w:val="006A1272"/>
    <w:rsid w:val="00730C4F"/>
    <w:rsid w:val="00774DE3"/>
    <w:rsid w:val="00792A1D"/>
    <w:rsid w:val="007C4290"/>
    <w:rsid w:val="007F16CE"/>
    <w:rsid w:val="00852E38"/>
    <w:rsid w:val="008565A9"/>
    <w:rsid w:val="008601F2"/>
    <w:rsid w:val="008B4221"/>
    <w:rsid w:val="008B7969"/>
    <w:rsid w:val="008D0A9B"/>
    <w:rsid w:val="008F4E71"/>
    <w:rsid w:val="009000C7"/>
    <w:rsid w:val="0091579A"/>
    <w:rsid w:val="00A05D75"/>
    <w:rsid w:val="00A10D1F"/>
    <w:rsid w:val="00AB254E"/>
    <w:rsid w:val="00B036F5"/>
    <w:rsid w:val="00B21667"/>
    <w:rsid w:val="00B31DEB"/>
    <w:rsid w:val="00BB06B4"/>
    <w:rsid w:val="00BF6B98"/>
    <w:rsid w:val="00BF6EFD"/>
    <w:rsid w:val="00CE7CB3"/>
    <w:rsid w:val="00CF0F56"/>
    <w:rsid w:val="00CF3B24"/>
    <w:rsid w:val="00D37B67"/>
    <w:rsid w:val="00DC7193"/>
    <w:rsid w:val="00E533F1"/>
    <w:rsid w:val="00E865E7"/>
    <w:rsid w:val="00EC4ACB"/>
    <w:rsid w:val="00F06062"/>
    <w:rsid w:val="00F37DEE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31F298-E540-4738-B240-A80FB81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32AF-2799-49FE-AF43-415CF604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42</cp:revision>
  <dcterms:created xsi:type="dcterms:W3CDTF">2016-09-21T18:11:00Z</dcterms:created>
  <dcterms:modified xsi:type="dcterms:W3CDTF">2019-04-11T19:25:00Z</dcterms:modified>
</cp:coreProperties>
</file>